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A29" w:rsidRDefault="008330F3" w:rsidP="00BD5D6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D5D6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«Рисование </w:t>
      </w:r>
      <w:r w:rsidR="00226353" w:rsidRPr="00BD5D6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как средство развития творческих способност</w:t>
      </w:r>
      <w:r w:rsidR="00983A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ей</w:t>
      </w:r>
    </w:p>
    <w:p w:rsidR="00226353" w:rsidRPr="00BD5D63" w:rsidRDefault="008330F3" w:rsidP="00BD5D6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BD5D6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 детей дошк</w:t>
      </w:r>
      <w:r w:rsidRPr="00BD5D6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</w:t>
      </w:r>
      <w:r w:rsidRPr="00BD5D6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льного возраста»</w:t>
      </w:r>
    </w:p>
    <w:p w:rsidR="00994466" w:rsidRPr="00365768" w:rsidRDefault="008330F3" w:rsidP="00BD5D63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5768">
        <w:rPr>
          <w:rFonts w:ascii="Times New Roman" w:hAnsi="Times New Roman" w:cs="Times New Roman"/>
          <w:sz w:val="28"/>
          <w:szCs w:val="28"/>
          <w:shd w:val="clear" w:color="auto" w:fill="FFFFFF"/>
        </w:rPr>
        <w:t>Дошкольное детство - очень важный период в жизни детей. Именно в этом во</w:t>
      </w:r>
      <w:r w:rsidRPr="00365768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365768">
        <w:rPr>
          <w:rFonts w:ascii="Times New Roman" w:hAnsi="Times New Roman" w:cs="Times New Roman"/>
          <w:sz w:val="28"/>
          <w:szCs w:val="28"/>
          <w:shd w:val="clear" w:color="auto" w:fill="FFFFFF"/>
        </w:rPr>
        <w:t>расте каждый ребенок представляет собой маленького исследователя, с рад</w:t>
      </w:r>
      <w:r w:rsidRPr="00365768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65768">
        <w:rPr>
          <w:rFonts w:ascii="Times New Roman" w:hAnsi="Times New Roman" w:cs="Times New Roman"/>
          <w:sz w:val="28"/>
          <w:szCs w:val="28"/>
          <w:shd w:val="clear" w:color="auto" w:fill="FFFFFF"/>
        </w:rPr>
        <w:t>стью и удивлением открывающего для себя незнакомый и удивительный окр</w:t>
      </w:r>
      <w:r w:rsidRPr="00365768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365768">
        <w:rPr>
          <w:rFonts w:ascii="Times New Roman" w:hAnsi="Times New Roman" w:cs="Times New Roman"/>
          <w:sz w:val="28"/>
          <w:szCs w:val="28"/>
          <w:shd w:val="clear" w:color="auto" w:fill="FFFFFF"/>
        </w:rPr>
        <w:t>жающий мир. Чем разнообразнее детская деятельность, тем успешнее идет ра</w:t>
      </w:r>
      <w:r w:rsidRPr="00365768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365768">
        <w:rPr>
          <w:rFonts w:ascii="Times New Roman" w:hAnsi="Times New Roman" w:cs="Times New Roman"/>
          <w:sz w:val="28"/>
          <w:szCs w:val="28"/>
          <w:shd w:val="clear" w:color="auto" w:fill="FFFFFF"/>
        </w:rPr>
        <w:t>ностороннее развитие ребенка, реализуются его потенциальные возможности и первые проявления творчества.</w:t>
      </w:r>
    </w:p>
    <w:p w:rsidR="008330F3" w:rsidRPr="00365768" w:rsidRDefault="008330F3" w:rsidP="00BD5D63">
      <w:pPr>
        <w:spacing w:after="0" w:line="20" w:lineRule="atLeast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365768">
        <w:rPr>
          <w:rStyle w:val="c0"/>
          <w:rFonts w:ascii="Times New Roman" w:hAnsi="Times New Roman" w:cs="Times New Roman"/>
          <w:sz w:val="28"/>
          <w:szCs w:val="28"/>
        </w:rPr>
        <w:t>Формирование творческой личности – одна из важных задач педагогической теории и практики на современном этапе. Решение ее начинается уже в дошк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о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льном возрасте. Наиболее эффективное средство для этого изобразительная деятельность детей в подготовительной группе. Рисование является одним из важнейших средств познания мира и развития знаний эстетического воспр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и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ятия, так как оно связано с самостоятельной, практической и творческой де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я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тельностью ребенка.</w:t>
      </w:r>
    </w:p>
    <w:p w:rsidR="008330F3" w:rsidRPr="00365768" w:rsidRDefault="008330F3" w:rsidP="00BD5D63">
      <w:pPr>
        <w:spacing w:after="0" w:line="20" w:lineRule="atLeast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365768">
        <w:rPr>
          <w:rStyle w:val="c0"/>
          <w:rFonts w:ascii="Times New Roman" w:hAnsi="Times New Roman" w:cs="Times New Roman"/>
          <w:sz w:val="28"/>
          <w:szCs w:val="28"/>
        </w:rPr>
        <w:t>Хочу сказать, что почти все дети рисуют. А это значит, что в дошкольном во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з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расте рисование должно быть не самоцелью, а средством познания окружающ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е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го мира. Рисуя, ребёнок развивает определённые способности: зрительную оценку формы, умение ориентироваться в пространстве, чувствовать цвета. Развиваются также специальные умения и навыки: зрительно-моторная коо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р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динация, свободное владение кистью руки, что очень поможет будущему школьнику. Кроме того, занятия по рисованию доставляют детям радость, со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з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дают положительный настрой.</w:t>
      </w:r>
    </w:p>
    <w:p w:rsidR="008330F3" w:rsidRPr="00365768" w:rsidRDefault="008330F3" w:rsidP="00BD5D63">
      <w:pPr>
        <w:spacing w:after="0" w:line="20" w:lineRule="atLeast"/>
        <w:jc w:val="both"/>
        <w:rPr>
          <w:rStyle w:val="10"/>
          <w:rFonts w:eastAsiaTheme="minorHAnsi"/>
          <w:sz w:val="28"/>
          <w:szCs w:val="28"/>
        </w:rPr>
      </w:pPr>
      <w:r w:rsidRPr="00365768">
        <w:rPr>
          <w:rFonts w:ascii="Times New Roman" w:hAnsi="Times New Roman" w:cs="Times New Roman"/>
          <w:sz w:val="28"/>
          <w:szCs w:val="28"/>
        </w:rPr>
        <w:t>На своих занятиях я стараюсь познакомить детей с разными способами рисов</w:t>
      </w:r>
      <w:r w:rsidRPr="00365768">
        <w:rPr>
          <w:rFonts w:ascii="Times New Roman" w:hAnsi="Times New Roman" w:cs="Times New Roman"/>
          <w:sz w:val="28"/>
          <w:szCs w:val="28"/>
        </w:rPr>
        <w:t>а</w:t>
      </w:r>
      <w:r w:rsidRPr="00365768">
        <w:rPr>
          <w:rFonts w:ascii="Times New Roman" w:hAnsi="Times New Roman" w:cs="Times New Roman"/>
          <w:sz w:val="28"/>
          <w:szCs w:val="28"/>
        </w:rPr>
        <w:t>ния. Так же заметила, что использование нетрадиционных техник рисования п</w:t>
      </w:r>
      <w:r w:rsidR="00BD5D63">
        <w:rPr>
          <w:rFonts w:ascii="Times New Roman" w:hAnsi="Times New Roman" w:cs="Times New Roman"/>
          <w:sz w:val="28"/>
          <w:szCs w:val="28"/>
        </w:rPr>
        <w:t xml:space="preserve">овысило интерес дошкольников к </w:t>
      </w:r>
      <w:r w:rsidRPr="00365768">
        <w:rPr>
          <w:rFonts w:ascii="Times New Roman" w:hAnsi="Times New Roman" w:cs="Times New Roman"/>
          <w:sz w:val="28"/>
          <w:szCs w:val="28"/>
        </w:rPr>
        <w:t>рисованию</w:t>
      </w:r>
      <w:r w:rsidR="005A0870" w:rsidRPr="00365768">
        <w:rPr>
          <w:rFonts w:ascii="Times New Roman" w:hAnsi="Times New Roman" w:cs="Times New Roman"/>
          <w:sz w:val="28"/>
          <w:szCs w:val="28"/>
        </w:rPr>
        <w:t xml:space="preserve"> и урокам труда</w:t>
      </w:r>
      <w:r w:rsidRPr="00365768">
        <w:rPr>
          <w:rFonts w:ascii="Times New Roman" w:hAnsi="Times New Roman" w:cs="Times New Roman"/>
          <w:sz w:val="28"/>
          <w:szCs w:val="28"/>
        </w:rPr>
        <w:t>. Существует много техник нетрадиционного рисования, их необычность состоит в том, что они позволяют детям быстрее достичь желаемого результата.</w:t>
      </w:r>
      <w:r w:rsidRPr="00365768">
        <w:rPr>
          <w:rStyle w:val="10"/>
          <w:rFonts w:eastAsiaTheme="minorHAnsi"/>
          <w:sz w:val="28"/>
          <w:szCs w:val="28"/>
        </w:rPr>
        <w:t xml:space="preserve"> </w:t>
      </w:r>
    </w:p>
    <w:p w:rsidR="008330F3" w:rsidRPr="00365768" w:rsidRDefault="008330F3" w:rsidP="00BD5D63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365768">
        <w:rPr>
          <w:rFonts w:ascii="Times New Roman" w:eastAsia="Times New Roman" w:hAnsi="Times New Roman" w:cs="Times New Roman"/>
          <w:sz w:val="28"/>
          <w:lang w:eastAsia="ru-RU"/>
        </w:rPr>
        <w:t>С удовольствием ребята освоили технику рисования пробками, палочками и печатками из картошки. Эта техника позволяет многократно изображать один и тот же предмет, составляя из его отпечатков самые разные композиции. Реб</w:t>
      </w:r>
      <w:r w:rsidRPr="00365768">
        <w:rPr>
          <w:rFonts w:ascii="Times New Roman" w:eastAsia="Times New Roman" w:hAnsi="Times New Roman" w:cs="Times New Roman"/>
          <w:sz w:val="28"/>
          <w:lang w:eastAsia="ru-RU"/>
        </w:rPr>
        <w:t>е</w:t>
      </w:r>
      <w:r w:rsidRPr="00365768">
        <w:rPr>
          <w:rFonts w:ascii="Times New Roman" w:eastAsia="Times New Roman" w:hAnsi="Times New Roman" w:cs="Times New Roman"/>
          <w:sz w:val="28"/>
          <w:lang w:eastAsia="ru-RU"/>
        </w:rPr>
        <w:t>нок прижимает печатку к подушечке с краской и наносит оттиск на лист бум</w:t>
      </w:r>
      <w:r w:rsidRPr="00365768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Pr="00365768">
        <w:rPr>
          <w:rFonts w:ascii="Times New Roman" w:eastAsia="Times New Roman" w:hAnsi="Times New Roman" w:cs="Times New Roman"/>
          <w:sz w:val="28"/>
          <w:lang w:eastAsia="ru-RU"/>
        </w:rPr>
        <w:t xml:space="preserve">ги. Для получения другого цвета меняется и мисочка и печатка. Мы рисовали: «Ягоды», «Яблоки», «Моя любимая чашка», </w:t>
      </w:r>
      <w:r w:rsidR="00365768" w:rsidRPr="00365768">
        <w:rPr>
          <w:rFonts w:ascii="Times New Roman" w:eastAsia="Times New Roman" w:hAnsi="Times New Roman" w:cs="Times New Roman"/>
          <w:sz w:val="28"/>
          <w:lang w:eastAsia="ru-RU"/>
        </w:rPr>
        <w:t xml:space="preserve">  «</w:t>
      </w:r>
      <w:r w:rsidR="00704780" w:rsidRPr="00365768">
        <w:rPr>
          <w:rFonts w:ascii="Times New Roman" w:eastAsia="Times New Roman" w:hAnsi="Times New Roman" w:cs="Times New Roman"/>
          <w:sz w:val="28"/>
          <w:lang w:eastAsia="ru-RU"/>
        </w:rPr>
        <w:t xml:space="preserve">Рябинка», </w:t>
      </w:r>
      <w:r w:rsidRPr="00365768">
        <w:rPr>
          <w:rFonts w:ascii="Times New Roman" w:eastAsia="Times New Roman" w:hAnsi="Times New Roman" w:cs="Times New Roman"/>
          <w:sz w:val="28"/>
          <w:lang w:eastAsia="ru-RU"/>
        </w:rPr>
        <w:t>« Консервирование».</w:t>
      </w:r>
    </w:p>
    <w:p w:rsidR="008330F3" w:rsidRPr="00365768" w:rsidRDefault="008330F3" w:rsidP="00BD5D63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365768">
        <w:rPr>
          <w:rFonts w:ascii="Times New Roman" w:eastAsia="Times New Roman" w:hAnsi="Times New Roman" w:cs="Times New Roman"/>
          <w:sz w:val="28"/>
          <w:lang w:eastAsia="ru-RU"/>
        </w:rPr>
        <w:t>Интересна детям техника рисования мятой бумагой. При рисовании этой те</w:t>
      </w:r>
      <w:r w:rsidRPr="00365768">
        <w:rPr>
          <w:rFonts w:ascii="Times New Roman" w:eastAsia="Times New Roman" w:hAnsi="Times New Roman" w:cs="Times New Roman"/>
          <w:sz w:val="28"/>
          <w:lang w:eastAsia="ru-RU"/>
        </w:rPr>
        <w:t>х</w:t>
      </w:r>
      <w:r w:rsidRPr="00365768">
        <w:rPr>
          <w:rFonts w:ascii="Times New Roman" w:eastAsia="Times New Roman" w:hAnsi="Times New Roman" w:cs="Times New Roman"/>
          <w:sz w:val="28"/>
          <w:lang w:eastAsia="ru-RU"/>
        </w:rPr>
        <w:t>никой легко смешивать краски, изображая красочность осенних листьев, неба, травы.</w:t>
      </w:r>
    </w:p>
    <w:p w:rsidR="00704780" w:rsidRPr="00365768" w:rsidRDefault="00704780" w:rsidP="00BD5D63">
      <w:pPr>
        <w:spacing w:after="0" w:line="20" w:lineRule="atLeast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365768">
        <w:rPr>
          <w:rStyle w:val="c0"/>
          <w:rFonts w:ascii="Times New Roman" w:hAnsi="Times New Roman" w:cs="Times New Roman"/>
          <w:sz w:val="28"/>
          <w:szCs w:val="28"/>
        </w:rPr>
        <w:t>Учила детей рисовать «Тычком жесткой полусухой кистью». Ребенок опускает в краску кисть и ударяет ею по бумаге, держа вертикально. При работе кисть в воду не опускаем. Можно заполнить весь лист, контур или шаблон. Эту техн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и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ку  используем, если надо нарисовать что-нибудь пушистое или колючее. Н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а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пример, мы рисовали на темы: «Мои любимые домашние животные», « Ми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ш</w:t>
      </w:r>
      <w:r w:rsidR="00BD5D63">
        <w:rPr>
          <w:rStyle w:val="c0"/>
          <w:rFonts w:ascii="Times New Roman" w:hAnsi="Times New Roman" w:cs="Times New Roman"/>
          <w:sz w:val="28"/>
          <w:szCs w:val="28"/>
        </w:rPr>
        <w:t>ка»,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 xml:space="preserve"> «Елочка пушистая».</w:t>
      </w:r>
    </w:p>
    <w:p w:rsidR="00704780" w:rsidRPr="008330F3" w:rsidRDefault="00704780" w:rsidP="00BD5D63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768">
        <w:rPr>
          <w:rStyle w:val="c0"/>
          <w:rFonts w:ascii="Times New Roman" w:hAnsi="Times New Roman" w:cs="Times New Roman"/>
          <w:sz w:val="28"/>
          <w:szCs w:val="28"/>
        </w:rPr>
        <w:t>Понравилась детям рисовать техникой «Монотипия». Складываем лист бумаги вдвое и на одной его половинке рисуем  половину изображаемого предмета. З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а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lastRenderedPageBreak/>
        <w:t>тем снова складываем лист пополам.  В этой технике в основном рисуем си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м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метричные предметы. Интересно  были выполнены работы на следующие темы:</w:t>
      </w:r>
      <w:r w:rsidRPr="00365768">
        <w:rPr>
          <w:rFonts w:ascii="Times New Roman" w:hAnsi="Times New Roman" w:cs="Times New Roman"/>
          <w:sz w:val="28"/>
          <w:szCs w:val="28"/>
        </w:rPr>
        <w:t xml:space="preserve"> 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«Чудесные бабочки»,  «Березки смотрят в воду», «Чудесный букет».</w:t>
      </w:r>
    </w:p>
    <w:p w:rsidR="008330F3" w:rsidRPr="00365768" w:rsidRDefault="00704780" w:rsidP="00BD5D63">
      <w:pPr>
        <w:spacing w:after="0" w:line="20" w:lineRule="atLeast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365768">
        <w:rPr>
          <w:rStyle w:val="c0"/>
          <w:rFonts w:ascii="Times New Roman" w:hAnsi="Times New Roman" w:cs="Times New Roman"/>
          <w:sz w:val="28"/>
          <w:szCs w:val="28"/>
        </w:rPr>
        <w:t>Очень интересно рисовать отпечатками листьев.  Гуляя с детьми на участке школы , мы собираем листья с разных деревьев, отличающихся по форме, ра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з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меру и окраске. Листья покрываем краской, затем окрашенной стороной кладем на лист бумаги, прижимаем и снимаем, получается аккуратный цветной отпеч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>а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 xml:space="preserve">ток растения. Таким </w:t>
      </w:r>
      <w:r w:rsidR="00365768">
        <w:rPr>
          <w:rStyle w:val="c0"/>
          <w:rFonts w:ascii="Times New Roman" w:hAnsi="Times New Roman" w:cs="Times New Roman"/>
          <w:sz w:val="28"/>
          <w:szCs w:val="28"/>
        </w:rPr>
        <w:t>образом</w:t>
      </w:r>
      <w:r w:rsidRPr="00365768">
        <w:rPr>
          <w:rStyle w:val="c0"/>
          <w:rFonts w:ascii="Times New Roman" w:hAnsi="Times New Roman" w:cs="Times New Roman"/>
          <w:sz w:val="28"/>
          <w:szCs w:val="28"/>
        </w:rPr>
        <w:t xml:space="preserve"> мы рисуем « Листопад».</w:t>
      </w:r>
    </w:p>
    <w:p w:rsidR="00B13262" w:rsidRDefault="00704780" w:rsidP="00BD5D63">
      <w:pPr>
        <w:spacing w:after="0" w:line="20" w:lineRule="atLeast"/>
        <w:jc w:val="both"/>
        <w:rPr>
          <w:rStyle w:val="10"/>
          <w:rFonts w:eastAsiaTheme="minorHAnsi"/>
          <w:color w:val="0070C0"/>
          <w:sz w:val="28"/>
          <w:szCs w:val="28"/>
        </w:rPr>
      </w:pPr>
      <w:r w:rsidRPr="00365768">
        <w:rPr>
          <w:rStyle w:val="c0"/>
          <w:rFonts w:ascii="Times New Roman" w:hAnsi="Times New Roman" w:cs="Times New Roman"/>
          <w:sz w:val="28"/>
          <w:szCs w:val="28"/>
        </w:rPr>
        <w:t>Знакомлю детей с техникой</w:t>
      </w:r>
      <w:r w:rsidRPr="00365768">
        <w:rPr>
          <w:rStyle w:val="a3"/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365768">
        <w:rPr>
          <w:rStyle w:val="a3"/>
          <w:rFonts w:ascii="Times New Roman" w:hAnsi="Times New Roman" w:cs="Times New Roman"/>
          <w:sz w:val="28"/>
          <w:szCs w:val="28"/>
        </w:rPr>
        <w:t>«</w:t>
      </w:r>
      <w:r w:rsidRPr="00365768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Рисование </w:t>
      </w:r>
      <w:r w:rsidR="00B13262" w:rsidRPr="00365768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свечой </w:t>
      </w:r>
      <w:r w:rsidRPr="00365768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и акварелью». </w:t>
      </w:r>
      <w:r w:rsidRPr="00365768">
        <w:rPr>
          <w:rFonts w:ascii="Times New Roman" w:hAnsi="Times New Roman" w:cs="Times New Roman"/>
          <w:sz w:val="28"/>
          <w:szCs w:val="28"/>
        </w:rPr>
        <w:t xml:space="preserve">Ребенок рисует </w:t>
      </w:r>
      <w:r w:rsidR="00B13262" w:rsidRPr="00365768">
        <w:rPr>
          <w:rFonts w:ascii="Times New Roman" w:hAnsi="Times New Roman" w:cs="Times New Roman"/>
          <w:sz w:val="28"/>
          <w:szCs w:val="28"/>
        </w:rPr>
        <w:t xml:space="preserve">свечой </w:t>
      </w:r>
      <w:r w:rsidRPr="00365768">
        <w:rPr>
          <w:rFonts w:ascii="Times New Roman" w:hAnsi="Times New Roman" w:cs="Times New Roman"/>
          <w:sz w:val="28"/>
          <w:szCs w:val="28"/>
        </w:rPr>
        <w:t>на белой бумаге. Затем закрашивает лист акварелью в один или н</w:t>
      </w:r>
      <w:r w:rsidRPr="00365768">
        <w:rPr>
          <w:rFonts w:ascii="Times New Roman" w:hAnsi="Times New Roman" w:cs="Times New Roman"/>
          <w:sz w:val="28"/>
          <w:szCs w:val="28"/>
        </w:rPr>
        <w:t>е</w:t>
      </w:r>
      <w:r w:rsidRPr="00365768">
        <w:rPr>
          <w:rFonts w:ascii="Times New Roman" w:hAnsi="Times New Roman" w:cs="Times New Roman"/>
          <w:sz w:val="28"/>
          <w:szCs w:val="28"/>
        </w:rPr>
        <w:t xml:space="preserve">сколько цветов. Рисунок </w:t>
      </w:r>
      <w:r w:rsidR="00B13262" w:rsidRPr="00365768">
        <w:rPr>
          <w:rFonts w:ascii="Times New Roman" w:hAnsi="Times New Roman" w:cs="Times New Roman"/>
          <w:sz w:val="28"/>
          <w:szCs w:val="28"/>
        </w:rPr>
        <w:t xml:space="preserve">свечой </w:t>
      </w:r>
      <w:r w:rsidRPr="00365768">
        <w:rPr>
          <w:rFonts w:ascii="Times New Roman" w:hAnsi="Times New Roman" w:cs="Times New Roman"/>
          <w:sz w:val="28"/>
          <w:szCs w:val="28"/>
        </w:rPr>
        <w:t>остается не закрашенным. Мы рисовали «М</w:t>
      </w:r>
      <w:r w:rsidRPr="00365768">
        <w:rPr>
          <w:rFonts w:ascii="Times New Roman" w:hAnsi="Times New Roman" w:cs="Times New Roman"/>
          <w:sz w:val="28"/>
          <w:szCs w:val="28"/>
        </w:rPr>
        <w:t>о</w:t>
      </w:r>
      <w:r w:rsidRPr="00365768">
        <w:rPr>
          <w:rFonts w:ascii="Times New Roman" w:hAnsi="Times New Roman" w:cs="Times New Roman"/>
          <w:sz w:val="28"/>
          <w:szCs w:val="28"/>
        </w:rPr>
        <w:t xml:space="preserve">розные узоры», от </w:t>
      </w:r>
      <w:r w:rsidR="00365768" w:rsidRPr="00365768">
        <w:rPr>
          <w:rFonts w:ascii="Times New Roman" w:hAnsi="Times New Roman" w:cs="Times New Roman"/>
          <w:sz w:val="28"/>
          <w:szCs w:val="28"/>
        </w:rPr>
        <w:t xml:space="preserve">полученных рисунков </w:t>
      </w:r>
      <w:r w:rsidRPr="00365768">
        <w:rPr>
          <w:rFonts w:ascii="Times New Roman" w:hAnsi="Times New Roman" w:cs="Times New Roman"/>
          <w:sz w:val="28"/>
          <w:szCs w:val="28"/>
        </w:rPr>
        <w:t>дети были в восторге</w:t>
      </w:r>
      <w:r>
        <w:rPr>
          <w:sz w:val="28"/>
          <w:szCs w:val="28"/>
        </w:rPr>
        <w:t>.</w:t>
      </w:r>
      <w:r w:rsidR="00B13262" w:rsidRPr="00B13262">
        <w:rPr>
          <w:rStyle w:val="10"/>
          <w:rFonts w:eastAsiaTheme="minorHAnsi"/>
          <w:color w:val="0070C0"/>
          <w:sz w:val="28"/>
          <w:szCs w:val="28"/>
        </w:rPr>
        <w:t xml:space="preserve"> </w:t>
      </w:r>
    </w:p>
    <w:p w:rsidR="00B13262" w:rsidRPr="00B13262" w:rsidRDefault="00B13262" w:rsidP="00BD5D63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262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Использую </w:t>
      </w:r>
      <w:r>
        <w:rPr>
          <w:rFonts w:ascii="Times New Roman" w:eastAsia="Times New Roman" w:hAnsi="Times New Roman" w:cs="Times New Roman"/>
          <w:bCs/>
          <w:sz w:val="28"/>
          <w:lang w:eastAsia="ru-RU"/>
        </w:rPr>
        <w:t>технику</w:t>
      </w:r>
      <w:r w:rsidRPr="00B13262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«Рисование пальчиками  и ладошкой»</w:t>
      </w:r>
      <w:r>
        <w:rPr>
          <w:rFonts w:ascii="Times New Roman" w:eastAsia="Times New Roman" w:hAnsi="Times New Roman" w:cs="Times New Roman"/>
          <w:bCs/>
          <w:sz w:val="28"/>
          <w:lang w:eastAsia="ru-RU"/>
        </w:rPr>
        <w:t>.</w:t>
      </w:r>
      <w:r w:rsidRPr="00B1326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опускает в краску</w:t>
      </w:r>
      <w:r w:rsidRPr="00B13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пальчик и наносит точки, пятнышки на бумагу. На каждый пальчик н</w:t>
      </w:r>
      <w:r w:rsidRPr="00B1326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13262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бирается краска разного цвета. После работы пальчики в</w:t>
      </w:r>
      <w:r w:rsidR="00365768">
        <w:rPr>
          <w:rFonts w:ascii="Times New Roman" w:eastAsia="Times New Roman" w:hAnsi="Times New Roman" w:cs="Times New Roman"/>
          <w:sz w:val="28"/>
          <w:szCs w:val="28"/>
          <w:lang w:eastAsia="ru-RU"/>
        </w:rPr>
        <w:t>ытираются салфеткой, затем краска</w:t>
      </w:r>
      <w:r w:rsidRPr="00B13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легко смывается.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этой технике рисуем « Рябинку», « </w:t>
      </w:r>
      <w:r w:rsidR="00365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Веселые осьминож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6576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13262" w:rsidRPr="00B13262" w:rsidRDefault="005A0870" w:rsidP="00BD5D63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870">
        <w:rPr>
          <w:rStyle w:val="10"/>
          <w:rFonts w:eastAsiaTheme="minorHAnsi"/>
          <w:b w:val="0"/>
          <w:sz w:val="28"/>
          <w:szCs w:val="28"/>
        </w:rPr>
        <w:t>В технике «</w:t>
      </w:r>
      <w:r w:rsidRPr="005A0870">
        <w:rPr>
          <w:rFonts w:ascii="Times New Roman" w:eastAsia="Times New Roman" w:hAnsi="Times New Roman" w:cs="Times New Roman"/>
          <w:bCs/>
          <w:sz w:val="28"/>
          <w:lang w:eastAsia="ru-RU"/>
        </w:rPr>
        <w:t>Скатывание бумаги»</w:t>
      </w:r>
      <w:r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мы выполняем работы « Цыпленок»,  </w:t>
      </w:r>
      <w:r w:rsidR="00365768">
        <w:rPr>
          <w:rFonts w:ascii="Times New Roman" w:eastAsia="Times New Roman" w:hAnsi="Times New Roman" w:cs="Times New Roman"/>
          <w:bCs/>
          <w:sz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8"/>
          <w:lang w:eastAsia="ru-RU"/>
        </w:rPr>
        <w:t>Вин</w:t>
      </w:r>
      <w:r>
        <w:rPr>
          <w:rFonts w:ascii="Times New Roman" w:eastAsia="Times New Roman" w:hAnsi="Times New Roman" w:cs="Times New Roman"/>
          <w:bCs/>
          <w:sz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град». </w:t>
      </w:r>
      <w:r w:rsidRPr="005A0870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13262" w:rsidRPr="00B13262">
        <w:rPr>
          <w:rFonts w:ascii="Times New Roman" w:eastAsia="Times New Roman" w:hAnsi="Times New Roman" w:cs="Times New Roman"/>
          <w:sz w:val="28"/>
          <w:szCs w:val="28"/>
          <w:lang w:eastAsia="ru-RU"/>
        </w:rPr>
        <w:t>ебенок мнет в руках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салфетку или бумагу. </w:t>
      </w:r>
      <w:r w:rsidR="00B13262" w:rsidRPr="00B132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скатывает из нее ш</w:t>
      </w:r>
      <w:r w:rsidR="00B13262" w:rsidRPr="00B1326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13262" w:rsidRPr="00B13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рик. Размеры его могут быть различными: от маленького (ягодка) до большого (облачко, ком для снеговика). После этого бумажный комочек опускается в клей и приклеивается на основу.</w:t>
      </w:r>
    </w:p>
    <w:p w:rsidR="005A0870" w:rsidRPr="00365768" w:rsidRDefault="00B13262" w:rsidP="00BD5D63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65768">
        <w:rPr>
          <w:rFonts w:ascii="Times New Roman" w:hAnsi="Times New Roman" w:cs="Times New Roman"/>
          <w:sz w:val="28"/>
          <w:szCs w:val="28"/>
        </w:rPr>
        <w:t>Рисовать можно не только красками, но и пластилином. С боль</w:t>
      </w:r>
      <w:r w:rsidR="00BD5D63">
        <w:rPr>
          <w:rFonts w:ascii="Times New Roman" w:hAnsi="Times New Roman" w:cs="Times New Roman"/>
          <w:sz w:val="28"/>
          <w:szCs w:val="28"/>
        </w:rPr>
        <w:t>шим интересом использую метод «</w:t>
      </w:r>
      <w:r w:rsidRPr="00365768">
        <w:rPr>
          <w:rFonts w:ascii="Times New Roman" w:hAnsi="Times New Roman" w:cs="Times New Roman"/>
          <w:sz w:val="28"/>
          <w:szCs w:val="28"/>
        </w:rPr>
        <w:t xml:space="preserve">Пластилинография». </w:t>
      </w:r>
      <w:r w:rsidR="005A0870" w:rsidRPr="00365768">
        <w:rPr>
          <w:rFonts w:ascii="Times New Roman" w:hAnsi="Times New Roman" w:cs="Times New Roman"/>
          <w:sz w:val="28"/>
          <w:szCs w:val="28"/>
        </w:rPr>
        <w:t xml:space="preserve">Сюда входят такие приемы как </w:t>
      </w:r>
      <w:r w:rsidR="005A0870" w:rsidRPr="00365768">
        <w:rPr>
          <w:rStyle w:val="c0"/>
          <w:rFonts w:ascii="Times New Roman" w:hAnsi="Times New Roman" w:cs="Times New Roman"/>
          <w:sz w:val="28"/>
          <w:szCs w:val="28"/>
        </w:rPr>
        <w:t>рисов</w:t>
      </w:r>
      <w:r w:rsidR="005A0870" w:rsidRPr="00365768">
        <w:rPr>
          <w:rStyle w:val="c0"/>
          <w:rFonts w:ascii="Times New Roman" w:hAnsi="Times New Roman" w:cs="Times New Roman"/>
          <w:sz w:val="28"/>
          <w:szCs w:val="28"/>
        </w:rPr>
        <w:t>а</w:t>
      </w:r>
      <w:r w:rsidR="005A0870" w:rsidRPr="00365768">
        <w:rPr>
          <w:rStyle w:val="c0"/>
          <w:rFonts w:ascii="Times New Roman" w:hAnsi="Times New Roman" w:cs="Times New Roman"/>
          <w:sz w:val="28"/>
          <w:szCs w:val="28"/>
        </w:rPr>
        <w:t>ние пластилиновыми верёвочками или «колбасками», рисование мазками, з</w:t>
      </w:r>
      <w:r w:rsidR="005A0870" w:rsidRPr="00365768">
        <w:rPr>
          <w:rStyle w:val="c0"/>
          <w:rFonts w:ascii="Times New Roman" w:hAnsi="Times New Roman" w:cs="Times New Roman"/>
          <w:sz w:val="28"/>
          <w:szCs w:val="28"/>
        </w:rPr>
        <w:t>а</w:t>
      </w:r>
      <w:r w:rsidR="005A0870" w:rsidRPr="00365768">
        <w:rPr>
          <w:rStyle w:val="c0"/>
          <w:rFonts w:ascii="Times New Roman" w:hAnsi="Times New Roman" w:cs="Times New Roman"/>
          <w:sz w:val="28"/>
          <w:szCs w:val="28"/>
        </w:rPr>
        <w:t>полнение фрагментов картин пластилиновыми шариками,</w:t>
      </w:r>
      <w:r w:rsidR="00BD5D63">
        <w:rPr>
          <w:rStyle w:val="c0"/>
          <w:rFonts w:ascii="Times New Roman" w:hAnsi="Times New Roman" w:cs="Times New Roman"/>
          <w:sz w:val="28"/>
          <w:szCs w:val="28"/>
        </w:rPr>
        <w:t xml:space="preserve">  процарапывание по пластилину,</w:t>
      </w:r>
      <w:r w:rsidR="005A0870" w:rsidRPr="00365768">
        <w:rPr>
          <w:rStyle w:val="c0"/>
          <w:rFonts w:ascii="Times New Roman" w:hAnsi="Times New Roman" w:cs="Times New Roman"/>
          <w:sz w:val="28"/>
          <w:szCs w:val="28"/>
        </w:rPr>
        <w:t xml:space="preserve"> вырезание отдельных заранее картин,  заполнение их  дополн</w:t>
      </w:r>
      <w:r w:rsidR="005A0870" w:rsidRPr="00365768">
        <w:rPr>
          <w:rStyle w:val="c0"/>
          <w:rFonts w:ascii="Times New Roman" w:hAnsi="Times New Roman" w:cs="Times New Roman"/>
          <w:sz w:val="28"/>
          <w:szCs w:val="28"/>
        </w:rPr>
        <w:t>и</w:t>
      </w:r>
      <w:r w:rsidR="005A0870" w:rsidRPr="00365768">
        <w:rPr>
          <w:rStyle w:val="c0"/>
          <w:rFonts w:ascii="Times New Roman" w:hAnsi="Times New Roman" w:cs="Times New Roman"/>
          <w:sz w:val="28"/>
          <w:szCs w:val="28"/>
        </w:rPr>
        <w:t>тельными материалами, например бусинками, крупами, различными семечк</w:t>
      </w:r>
      <w:r w:rsidR="005A0870" w:rsidRPr="00365768">
        <w:rPr>
          <w:rStyle w:val="c0"/>
          <w:rFonts w:ascii="Times New Roman" w:hAnsi="Times New Roman" w:cs="Times New Roman"/>
          <w:sz w:val="28"/>
          <w:szCs w:val="28"/>
        </w:rPr>
        <w:t>а</w:t>
      </w:r>
      <w:r w:rsidR="005A0870" w:rsidRPr="00365768">
        <w:rPr>
          <w:rStyle w:val="c0"/>
          <w:rFonts w:ascii="Times New Roman" w:hAnsi="Times New Roman" w:cs="Times New Roman"/>
          <w:sz w:val="28"/>
          <w:szCs w:val="28"/>
        </w:rPr>
        <w:t>ми, кружевами</w:t>
      </w:r>
      <w:r w:rsidR="005A0870" w:rsidRPr="00365768">
        <w:rPr>
          <w:rStyle w:val="c0"/>
          <w:rFonts w:ascii="Times New Roman" w:hAnsi="Times New Roman" w:cs="Times New Roman"/>
        </w:rPr>
        <w:t xml:space="preserve">. </w:t>
      </w:r>
      <w:r w:rsidR="005A0870" w:rsidRPr="00365768">
        <w:rPr>
          <w:rStyle w:val="c0"/>
          <w:rFonts w:ascii="Times New Roman" w:hAnsi="Times New Roman" w:cs="Times New Roman"/>
          <w:sz w:val="28"/>
          <w:szCs w:val="28"/>
        </w:rPr>
        <w:t>Можно смешивать разные цвета пластилина, и картины пол</w:t>
      </w:r>
      <w:r w:rsidR="005A0870" w:rsidRPr="00365768">
        <w:rPr>
          <w:rStyle w:val="c0"/>
          <w:rFonts w:ascii="Times New Roman" w:hAnsi="Times New Roman" w:cs="Times New Roman"/>
          <w:sz w:val="28"/>
          <w:szCs w:val="28"/>
        </w:rPr>
        <w:t>у</w:t>
      </w:r>
      <w:r w:rsidR="005A0870" w:rsidRPr="00365768">
        <w:rPr>
          <w:rStyle w:val="c0"/>
          <w:rFonts w:ascii="Times New Roman" w:hAnsi="Times New Roman" w:cs="Times New Roman"/>
          <w:sz w:val="28"/>
          <w:szCs w:val="28"/>
        </w:rPr>
        <w:t>чаются необычными и интересными.</w:t>
      </w:r>
    </w:p>
    <w:p w:rsidR="00B13262" w:rsidRPr="00365768" w:rsidRDefault="00B13262" w:rsidP="00BD5D63">
      <w:pPr>
        <w:spacing w:after="0" w:line="20" w:lineRule="atLeast"/>
        <w:jc w:val="both"/>
        <w:rPr>
          <w:rFonts w:ascii="Times New Roman" w:hAnsi="Times New Roman" w:cs="Times New Roman"/>
          <w:b/>
        </w:rPr>
      </w:pPr>
      <w:r w:rsidRPr="00365768">
        <w:rPr>
          <w:rFonts w:ascii="Times New Roman" w:hAnsi="Times New Roman" w:cs="Times New Roman"/>
          <w:sz w:val="28"/>
          <w:szCs w:val="28"/>
        </w:rPr>
        <w:t>Творческий процесс - это настоящее чудо. Я люблю наблюдать, как дети ра</w:t>
      </w:r>
      <w:r w:rsidRPr="00365768">
        <w:rPr>
          <w:rFonts w:ascii="Times New Roman" w:hAnsi="Times New Roman" w:cs="Times New Roman"/>
          <w:sz w:val="28"/>
          <w:szCs w:val="28"/>
        </w:rPr>
        <w:t>с</w:t>
      </w:r>
      <w:r w:rsidRPr="00365768">
        <w:rPr>
          <w:rFonts w:ascii="Times New Roman" w:hAnsi="Times New Roman" w:cs="Times New Roman"/>
          <w:sz w:val="28"/>
          <w:szCs w:val="28"/>
        </w:rPr>
        <w:t>крывают свои уникальные способности и за радостью, которую им доставляет созидание. Здесь они начинают чувствовать пользу творчества и верят, что ошибки - это всего лишь шаги к достижению цели, а не препятствие, как в творчестве, так и во всех аспектах их жизни. Детям лучше внушить: «В творч</w:t>
      </w:r>
      <w:r w:rsidRPr="00365768">
        <w:rPr>
          <w:rFonts w:ascii="Times New Roman" w:hAnsi="Times New Roman" w:cs="Times New Roman"/>
          <w:sz w:val="28"/>
          <w:szCs w:val="28"/>
        </w:rPr>
        <w:t>е</w:t>
      </w:r>
      <w:r w:rsidRPr="00365768">
        <w:rPr>
          <w:rFonts w:ascii="Times New Roman" w:hAnsi="Times New Roman" w:cs="Times New Roman"/>
          <w:sz w:val="28"/>
          <w:szCs w:val="28"/>
        </w:rPr>
        <w:t>стве нет правильного пути, нет неправильного пути, есть только свой собстве</w:t>
      </w:r>
      <w:r w:rsidRPr="00365768">
        <w:rPr>
          <w:rFonts w:ascii="Times New Roman" w:hAnsi="Times New Roman" w:cs="Times New Roman"/>
          <w:sz w:val="28"/>
          <w:szCs w:val="28"/>
        </w:rPr>
        <w:t>н</w:t>
      </w:r>
      <w:r w:rsidRPr="00365768">
        <w:rPr>
          <w:rFonts w:ascii="Times New Roman" w:hAnsi="Times New Roman" w:cs="Times New Roman"/>
          <w:sz w:val="28"/>
          <w:szCs w:val="28"/>
        </w:rPr>
        <w:t xml:space="preserve">ный путь». </w:t>
      </w:r>
    </w:p>
    <w:sectPr w:rsidR="00B13262" w:rsidRPr="00365768" w:rsidSect="00BD5D6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226353"/>
    <w:rsid w:val="0004612C"/>
    <w:rsid w:val="00142069"/>
    <w:rsid w:val="00226353"/>
    <w:rsid w:val="00365768"/>
    <w:rsid w:val="005A0870"/>
    <w:rsid w:val="00704780"/>
    <w:rsid w:val="008330F3"/>
    <w:rsid w:val="00983A29"/>
    <w:rsid w:val="00994466"/>
    <w:rsid w:val="00B13262"/>
    <w:rsid w:val="00BD5D63"/>
    <w:rsid w:val="00E67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66"/>
  </w:style>
  <w:style w:type="paragraph" w:styleId="1">
    <w:name w:val="heading 1"/>
    <w:basedOn w:val="a"/>
    <w:link w:val="10"/>
    <w:uiPriority w:val="9"/>
    <w:qFormat/>
    <w:rsid w:val="002263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63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0">
    <w:name w:val="c0"/>
    <w:basedOn w:val="a0"/>
    <w:rsid w:val="008330F3"/>
  </w:style>
  <w:style w:type="character" w:styleId="a3">
    <w:name w:val="Strong"/>
    <w:basedOn w:val="a0"/>
    <w:uiPriority w:val="22"/>
    <w:qFormat/>
    <w:rsid w:val="00704780"/>
    <w:rPr>
      <w:b/>
      <w:bCs/>
    </w:rPr>
  </w:style>
  <w:style w:type="paragraph" w:customStyle="1" w:styleId="c11">
    <w:name w:val="c11"/>
    <w:basedOn w:val="a"/>
    <w:rsid w:val="005A0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5A0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2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5</cp:revision>
  <dcterms:created xsi:type="dcterms:W3CDTF">2014-10-21T11:45:00Z</dcterms:created>
  <dcterms:modified xsi:type="dcterms:W3CDTF">2014-10-31T11:44:00Z</dcterms:modified>
</cp:coreProperties>
</file>